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DB" w:rsidRDefault="00DC09DB" w:rsidP="00272B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Historie a památková péče-odborné:</w:t>
      </w:r>
    </w:p>
    <w:p w:rsidR="00272B21" w:rsidRDefault="00272B21" w:rsidP="00272B21">
      <w:pPr>
        <w:ind w:left="360"/>
        <w:jc w:val="both"/>
        <w:rPr>
          <w:b/>
        </w:rPr>
      </w:pPr>
    </w:p>
    <w:p w:rsidR="00DC09DB" w:rsidRPr="00DC09DB" w:rsidRDefault="00DC09DB" w:rsidP="00272B21">
      <w:pPr>
        <w:jc w:val="both"/>
        <w:rPr>
          <w:b/>
          <w:i/>
        </w:rPr>
      </w:pPr>
      <w:r w:rsidRPr="00DC09DB">
        <w:rPr>
          <w:b/>
          <w:i/>
        </w:rPr>
        <w:t>Vlastivědný sborník Bezděz:</w:t>
      </w:r>
    </w:p>
    <w:p w:rsidR="00DC09DB" w:rsidRDefault="00DC09DB" w:rsidP="00272B21">
      <w:pPr>
        <w:jc w:val="both"/>
      </w:pPr>
      <w:r>
        <w:t>(s Martinou Aulovou) Ke genealogii zákupských Berků z Dubé, 13/2004,s. 277 – 282</w:t>
      </w:r>
    </w:p>
    <w:p w:rsidR="00DC09DB" w:rsidRDefault="00DC09DB" w:rsidP="00272B21">
      <w:pPr>
        <w:jc w:val="both"/>
      </w:pPr>
      <w:r>
        <w:t>Zákupský inventář z roku 1608, 14/2005, s. 223 – 240</w:t>
      </w:r>
    </w:p>
    <w:p w:rsidR="00DC09DB" w:rsidRDefault="00DC09DB" w:rsidP="00272B21">
      <w:pPr>
        <w:jc w:val="both"/>
      </w:pPr>
      <w:r>
        <w:t>Ferdinand V. Dobrotivý očima místního tisku, 15/2006, s. 45 – 64</w:t>
      </w:r>
    </w:p>
    <w:p w:rsidR="00DC09DB" w:rsidRDefault="00DC09DB" w:rsidP="00272B21">
      <w:pPr>
        <w:jc w:val="both"/>
      </w:pPr>
      <w:r>
        <w:t xml:space="preserve">Závěť Zdislava Berky z Dubé a </w:t>
      </w:r>
      <w:proofErr w:type="spellStart"/>
      <w:r>
        <w:t>Lipé</w:t>
      </w:r>
      <w:proofErr w:type="spellEnd"/>
      <w:r>
        <w:t xml:space="preserve"> na Zákupech, 16/2007, s. 159 – 174</w:t>
      </w:r>
    </w:p>
    <w:p w:rsidR="00DC09DB" w:rsidRDefault="00DC09DB" w:rsidP="00272B21">
      <w:pPr>
        <w:jc w:val="both"/>
      </w:pPr>
      <w:r>
        <w:t>Interiéry zámku v Zákupech v polovině 19. století a možnosti jejich rekonstrukce, 16/2007, s. 175 – 190</w:t>
      </w:r>
    </w:p>
    <w:p w:rsidR="00DC09DB" w:rsidRDefault="00DC09DB" w:rsidP="00272B21">
      <w:pPr>
        <w:jc w:val="both"/>
      </w:pPr>
      <w:r>
        <w:t>Císař Ferdinand V. Dobrotivý očima děkanské kroniky, 17/2008, s. 27 – 39.</w:t>
      </w:r>
    </w:p>
    <w:p w:rsidR="00DC09DB" w:rsidRDefault="00DC09DB" w:rsidP="00272B21">
      <w:pPr>
        <w:jc w:val="both"/>
      </w:pPr>
      <w:r>
        <w:t>Předbělohorské urbáře statku Horní Police, 17/2008, s. 269 – 272.</w:t>
      </w:r>
    </w:p>
    <w:p w:rsidR="00DC09DB" w:rsidRDefault="00DC09DB" w:rsidP="00272B21">
      <w:pPr>
        <w:jc w:val="both"/>
      </w:pPr>
      <w:r>
        <w:t>Ferdinand V. Dobrotivý ve světle knih denních hlášení, 18/2009, s. 53 – 78</w:t>
      </w:r>
    </w:p>
    <w:p w:rsidR="00DC09DB" w:rsidRDefault="00DC09DB" w:rsidP="00272B21">
      <w:pPr>
        <w:jc w:val="both"/>
      </w:pPr>
      <w:r>
        <w:t>Starosti zákupského kastelána v polovině 19. století, 19/2010, s. 195-200</w:t>
      </w:r>
    </w:p>
    <w:p w:rsidR="00DC09DB" w:rsidRDefault="00DC09DB" w:rsidP="00272B21">
      <w:pPr>
        <w:jc w:val="both"/>
      </w:pPr>
      <w:r>
        <w:t xml:space="preserve">Navrácené obrazy na </w:t>
      </w:r>
      <w:proofErr w:type="spellStart"/>
      <w:r>
        <w:t>Lemberku</w:t>
      </w:r>
      <w:proofErr w:type="spellEnd"/>
      <w:r>
        <w:t>, 19/2010, s. 225-234</w:t>
      </w:r>
    </w:p>
    <w:p w:rsidR="00DC09DB" w:rsidRDefault="00DC09DB" w:rsidP="00272B21">
      <w:pPr>
        <w:jc w:val="both"/>
      </w:pPr>
      <w:r>
        <w:t>Manové zákupského panství v době předbělohorské, 20/2011, s. 439-446</w:t>
      </w:r>
    </w:p>
    <w:p w:rsidR="00DC09DB" w:rsidRDefault="00DC09DB" w:rsidP="00272B21">
      <w:pPr>
        <w:jc w:val="both"/>
      </w:pPr>
      <w:r>
        <w:t>Ferdinand V. a jeho dvůr v korespondenci svých úředníků, 20/2011, s. 447-460</w:t>
      </w:r>
    </w:p>
    <w:p w:rsidR="00DC09DB" w:rsidRDefault="00DC09DB" w:rsidP="00272B21">
      <w:pPr>
        <w:jc w:val="both"/>
      </w:pPr>
      <w:r>
        <w:t>Panství Zákupy za Berků z Dubé (1532-1612), 21/2012. s. 35-65</w:t>
      </w:r>
    </w:p>
    <w:p w:rsidR="00DC09DB" w:rsidRDefault="00DC09DB" w:rsidP="00272B21">
      <w:pPr>
        <w:jc w:val="both"/>
      </w:pPr>
      <w:r>
        <w:t xml:space="preserve">Správa panství </w:t>
      </w:r>
      <w:proofErr w:type="spellStart"/>
      <w:r>
        <w:t>Lemberk</w:t>
      </w:r>
      <w:proofErr w:type="spellEnd"/>
      <w:r>
        <w:t xml:space="preserve"> v první polovině 19. století, 22/2013, s. 91-122</w:t>
      </w:r>
    </w:p>
    <w:p w:rsidR="00DC09DB" w:rsidRDefault="00DC09DB" w:rsidP="00272B21">
      <w:pPr>
        <w:jc w:val="both"/>
      </w:pPr>
      <w:r>
        <w:t>Kronika Horního Prysku z meziválečného období, 22/2013, s. 335-341</w:t>
      </w:r>
    </w:p>
    <w:p w:rsidR="00DC09DB" w:rsidRDefault="00DC09DB" w:rsidP="00272B21">
      <w:pPr>
        <w:jc w:val="both"/>
      </w:pPr>
      <w:r>
        <w:t>Feriální kolonie (prázdninové osady) v Horní Polici na počátku 20. století, 22/2013, 385-392</w:t>
      </w:r>
    </w:p>
    <w:p w:rsidR="00DC09DB" w:rsidRDefault="00DC09DB" w:rsidP="00272B21">
      <w:pPr>
        <w:jc w:val="both"/>
      </w:pPr>
      <w:r>
        <w:t>Rekonstrukce, přestavby a stavby církevních budov v Zákupech ve třetí čtvrtině 19. století, 23/2014, s. 53-80</w:t>
      </w:r>
    </w:p>
    <w:p w:rsidR="00DC09DB" w:rsidRDefault="00DC09DB" w:rsidP="00272B21">
      <w:pPr>
        <w:jc w:val="both"/>
      </w:pPr>
    </w:p>
    <w:p w:rsidR="00DC09DB" w:rsidRPr="00DC09DB" w:rsidRDefault="00DC09DB" w:rsidP="00272B21">
      <w:pPr>
        <w:jc w:val="both"/>
        <w:rPr>
          <w:b/>
          <w:i/>
        </w:rPr>
      </w:pPr>
      <w:r w:rsidRPr="00DC09DB">
        <w:rPr>
          <w:b/>
          <w:i/>
        </w:rPr>
        <w:t>Památky Libereckého kraje:</w:t>
      </w:r>
    </w:p>
    <w:p w:rsidR="00DC09DB" w:rsidRDefault="00DC09DB" w:rsidP="00272B21">
      <w:pPr>
        <w:jc w:val="both"/>
      </w:pPr>
      <w:r>
        <w:t xml:space="preserve">Některé výsledky průzkumu mobiliáře na státním zámku </w:t>
      </w:r>
      <w:proofErr w:type="spellStart"/>
      <w:r>
        <w:t>Lemberk</w:t>
      </w:r>
      <w:proofErr w:type="spellEnd"/>
      <w:r>
        <w:t>, 2009, s. 159-163</w:t>
      </w:r>
    </w:p>
    <w:p w:rsidR="00DC09DB" w:rsidRDefault="00DC09DB" w:rsidP="00272B21">
      <w:pPr>
        <w:jc w:val="both"/>
      </w:pPr>
      <w:r>
        <w:t>Obrazy na zámku v Zákupech v době císaře Ferdinanda V., 2010-2011, s. 52-67</w:t>
      </w:r>
    </w:p>
    <w:p w:rsidR="00DC09DB" w:rsidRDefault="00DC09DB" w:rsidP="00272B21">
      <w:pPr>
        <w:jc w:val="both"/>
      </w:pPr>
    </w:p>
    <w:p w:rsidR="00DC09DB" w:rsidRPr="00DC09DB" w:rsidRDefault="00DC09DB" w:rsidP="00272B21">
      <w:pPr>
        <w:jc w:val="both"/>
        <w:rPr>
          <w:b/>
          <w:i/>
        </w:rPr>
      </w:pPr>
      <w:proofErr w:type="spellStart"/>
      <w:r w:rsidRPr="00DC09DB">
        <w:rPr>
          <w:b/>
          <w:i/>
        </w:rPr>
        <w:t>Monumentorum</w:t>
      </w:r>
      <w:proofErr w:type="spellEnd"/>
      <w:r w:rsidRPr="00DC09DB">
        <w:rPr>
          <w:b/>
          <w:i/>
        </w:rPr>
        <w:t xml:space="preserve"> </w:t>
      </w:r>
      <w:proofErr w:type="spellStart"/>
      <w:r w:rsidRPr="00DC09DB">
        <w:rPr>
          <w:b/>
          <w:i/>
        </w:rPr>
        <w:t>custos</w:t>
      </w:r>
      <w:proofErr w:type="spellEnd"/>
    </w:p>
    <w:p w:rsidR="00DC09DB" w:rsidRDefault="00DC09DB" w:rsidP="00272B21">
      <w:pPr>
        <w:jc w:val="both"/>
      </w:pPr>
      <w:r>
        <w:t>Interiéry zámku v Ploskovicích v době císaře Ferdinanda Dobrotivého, 2010, Ústí nad Labem 2011, s. 15-26</w:t>
      </w:r>
    </w:p>
    <w:p w:rsidR="00DC09DB" w:rsidRDefault="00DC09DB" w:rsidP="00272B21">
      <w:pPr>
        <w:jc w:val="both"/>
      </w:pPr>
    </w:p>
    <w:p w:rsidR="00DC09DB" w:rsidRPr="00DC09DB" w:rsidRDefault="00DC09DB" w:rsidP="00272B21">
      <w:pPr>
        <w:jc w:val="both"/>
        <w:rPr>
          <w:b/>
          <w:i/>
        </w:rPr>
      </w:pPr>
      <w:r w:rsidRPr="00DC09DB">
        <w:rPr>
          <w:b/>
          <w:i/>
        </w:rPr>
        <w:t>Genealogické a heraldické listy:</w:t>
      </w:r>
    </w:p>
    <w:p w:rsidR="00DC09DB" w:rsidRDefault="00DC09DB" w:rsidP="00272B21">
      <w:pPr>
        <w:jc w:val="both"/>
      </w:pPr>
      <w:r>
        <w:t>Zákupská větev Berků z Dubé, ročník 30, č. 3/2010, s. 12-23</w:t>
      </w:r>
    </w:p>
    <w:p w:rsidR="00DC09DB" w:rsidRDefault="00DC09DB" w:rsidP="00272B21">
      <w:pPr>
        <w:jc w:val="both"/>
      </w:pPr>
    </w:p>
    <w:p w:rsidR="00DC09DB" w:rsidRPr="00DC09DB" w:rsidRDefault="00DC09DB" w:rsidP="00272B21">
      <w:pPr>
        <w:jc w:val="both"/>
        <w:rPr>
          <w:b/>
          <w:i/>
        </w:rPr>
      </w:pPr>
      <w:r w:rsidRPr="00DC09DB">
        <w:rPr>
          <w:b/>
          <w:i/>
        </w:rPr>
        <w:t>Sojka, Jaroslav a kolektiv: Ferdinand V. Dobrotivý a uměn</w:t>
      </w:r>
      <w:r>
        <w:rPr>
          <w:b/>
          <w:i/>
        </w:rPr>
        <w:t>í jeho doby (katalog k výstavě), Praha 2012::</w:t>
      </w:r>
    </w:p>
    <w:p w:rsidR="00DC09DB" w:rsidRDefault="00DC09DB" w:rsidP="00272B21">
      <w:pPr>
        <w:jc w:val="both"/>
      </w:pPr>
      <w:r>
        <w:t>Císař Ferdinand na svých letních sídlech v Zákupech a Ploskovicích, s.</w:t>
      </w:r>
      <w:r w:rsidR="00E712E7">
        <w:t xml:space="preserve"> </w:t>
      </w:r>
      <w:r>
        <w:t>35-49</w:t>
      </w:r>
    </w:p>
    <w:p w:rsidR="00DC09DB" w:rsidRDefault="00DC09DB" w:rsidP="00272B21">
      <w:pPr>
        <w:jc w:val="both"/>
      </w:pPr>
    </w:p>
    <w:p w:rsidR="00DC09DB" w:rsidRPr="00DC09DB" w:rsidRDefault="00DC09DB" w:rsidP="00272B21">
      <w:pPr>
        <w:jc w:val="both"/>
        <w:rPr>
          <w:b/>
          <w:i/>
        </w:rPr>
      </w:pPr>
      <w:r w:rsidRPr="00DC09DB">
        <w:rPr>
          <w:b/>
          <w:i/>
        </w:rPr>
        <w:t>Interiéry hradů a zámků v Libereckém kraji a historie jejich zpřístupňování, Národní památkový ústav-územní odborné pracoviště v Liberci, 2012</w:t>
      </w:r>
      <w:r>
        <w:rPr>
          <w:b/>
          <w:i/>
        </w:rPr>
        <w:t>:</w:t>
      </w:r>
    </w:p>
    <w:p w:rsidR="00DC09DB" w:rsidRDefault="00DC09DB" w:rsidP="00272B21">
      <w:pPr>
        <w:jc w:val="both"/>
      </w:pPr>
      <w:r>
        <w:t>Zámek Zákupy, s. 103-130</w:t>
      </w:r>
    </w:p>
    <w:p w:rsidR="00DC09DB" w:rsidRDefault="00DC09DB" w:rsidP="00272B21">
      <w:pPr>
        <w:jc w:val="both"/>
      </w:pPr>
    </w:p>
    <w:p w:rsidR="00DC09DB" w:rsidRPr="00DC09DB" w:rsidRDefault="00DC09DB" w:rsidP="00272B21">
      <w:pPr>
        <w:jc w:val="both"/>
        <w:rPr>
          <w:b/>
          <w:i/>
        </w:rPr>
      </w:pPr>
      <w:r w:rsidRPr="00DC09DB">
        <w:rPr>
          <w:b/>
          <w:i/>
        </w:rPr>
        <w:t>Samostatně (vlastním nákladem):</w:t>
      </w:r>
    </w:p>
    <w:p w:rsidR="00DC09DB" w:rsidRDefault="00DC09DB" w:rsidP="00272B21">
      <w:pPr>
        <w:jc w:val="both"/>
      </w:pPr>
      <w:r>
        <w:t>Z dějin zámku a panství Zákupy – Zdislav Berka z Dubé, Česká Lípa 2004</w:t>
      </w:r>
    </w:p>
    <w:p w:rsidR="00DC09DB" w:rsidRDefault="00DC09DB" w:rsidP="00272B21">
      <w:pPr>
        <w:jc w:val="both"/>
      </w:pPr>
      <w:r>
        <w:t>Z dějin zámku a panství Zákupy II – Paní Beatrix z Kolovrat, žena Zdislava Berky z Dubé, Česká Lípa 2005</w:t>
      </w:r>
    </w:p>
    <w:p w:rsidR="00DC09DB" w:rsidRDefault="00DC09DB" w:rsidP="00272B21">
      <w:pPr>
        <w:jc w:val="both"/>
      </w:pPr>
      <w:r>
        <w:t>Z dějin zámku a panství Zákupy III – Zákupská schůzka r. 1876, Česká Lípa 2006</w:t>
      </w:r>
    </w:p>
    <w:p w:rsidR="00DC09DB" w:rsidRDefault="00DC09DB" w:rsidP="00272B21">
      <w:pPr>
        <w:jc w:val="both"/>
      </w:pPr>
      <w:r>
        <w:t>Z dějin zámku a panství Zákupy IV – Zbyněk Berka z Dubé, Česká Lípa 2007</w:t>
      </w:r>
    </w:p>
    <w:p w:rsidR="00DC09DB" w:rsidRDefault="00DC09DB" w:rsidP="00272B21">
      <w:pPr>
        <w:jc w:val="both"/>
      </w:pPr>
      <w:r>
        <w:t>Z dějin zámku a panství Zákupy V – Život na zámku v době renesance, Česká Lípa 2008</w:t>
      </w:r>
    </w:p>
    <w:p w:rsidR="00DC09DB" w:rsidRDefault="00DC09DB" w:rsidP="00272B21">
      <w:pPr>
        <w:jc w:val="both"/>
      </w:pPr>
    </w:p>
    <w:p w:rsidR="00DC09DB" w:rsidRPr="00DC09DB" w:rsidRDefault="00DC09DB" w:rsidP="00272B21">
      <w:pPr>
        <w:jc w:val="both"/>
        <w:rPr>
          <w:b/>
          <w:i/>
        </w:rPr>
      </w:pPr>
      <w:r w:rsidRPr="00DC09DB">
        <w:rPr>
          <w:b/>
          <w:i/>
        </w:rPr>
        <w:lastRenderedPageBreak/>
        <w:t>Samostatně-jiné:</w:t>
      </w:r>
    </w:p>
    <w:p w:rsidR="00DC09DB" w:rsidRDefault="00DC09DB" w:rsidP="00272B21">
      <w:pPr>
        <w:jc w:val="both"/>
      </w:pPr>
      <w:r>
        <w:t xml:space="preserve">Poslední Habsburkové na </w:t>
      </w:r>
      <w:proofErr w:type="spellStart"/>
      <w:r>
        <w:t>Zákupsku</w:t>
      </w:r>
      <w:proofErr w:type="spellEnd"/>
      <w:r>
        <w:t>, Vega-L, Nymburk 2006</w:t>
      </w:r>
    </w:p>
    <w:p w:rsidR="00DC09DB" w:rsidRDefault="00DC09DB" w:rsidP="00272B21">
      <w:pPr>
        <w:jc w:val="both"/>
      </w:pPr>
    </w:p>
    <w:p w:rsidR="00DC09DB" w:rsidRDefault="00DC09DB" w:rsidP="00272B21">
      <w:pPr>
        <w:jc w:val="both"/>
      </w:pPr>
      <w:r>
        <w:t>Bibliografie historicko-vlastivědné literatury okresu Česká Lípa za rok 2009, Státní okresní archiv Česká Lípa</w:t>
      </w:r>
    </w:p>
    <w:p w:rsidR="00DC09DB" w:rsidRDefault="00DC09DB" w:rsidP="00272B21">
      <w:pPr>
        <w:jc w:val="both"/>
      </w:pPr>
    </w:p>
    <w:p w:rsidR="00DC09DB" w:rsidRDefault="00DC09DB" w:rsidP="00272B21">
      <w:pPr>
        <w:jc w:val="both"/>
      </w:pPr>
    </w:p>
    <w:p w:rsidR="00DC09DB" w:rsidRDefault="00DC09DB" w:rsidP="00272B21">
      <w:pPr>
        <w:jc w:val="both"/>
      </w:pPr>
    </w:p>
    <w:p w:rsidR="00DC09DB" w:rsidRDefault="00DC09DB" w:rsidP="00272B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Historie a památková péče-nepublikované průzkumy pro NPÚ-ÚOP v Liberci:</w:t>
      </w:r>
    </w:p>
    <w:p w:rsidR="00DC09DB" w:rsidRDefault="00DC09DB" w:rsidP="00272B21">
      <w:pPr>
        <w:jc w:val="both"/>
      </w:pPr>
      <w:r>
        <w:t>Archivní a fyzický průzkum mobiliáře na státním zámku Zákupy, 2007 (zařazeno do programu Věda a výzkum, úkol č. 205 – vědecké zhodnocení, soupis a dokumentace architektonického</w:t>
      </w:r>
      <w:bookmarkStart w:id="0" w:name="_GoBack"/>
      <w:bookmarkEnd w:id="0"/>
      <w:r>
        <w:t xml:space="preserve"> kulturního dědictví </w:t>
      </w:r>
      <w:smartTag w:uri="urn:schemas-microsoft-com:office:smarttags" w:element="metricconverter">
        <w:smartTagPr>
          <w:attr w:name="ProductID" w:val="19. a"/>
        </w:smartTagPr>
        <w:r>
          <w:t>19. a</w:t>
        </w:r>
      </w:smartTag>
      <w:r>
        <w:t xml:space="preserve"> 20. století – SZ Zákupy, 2008)</w:t>
      </w:r>
    </w:p>
    <w:p w:rsidR="00DC09DB" w:rsidRDefault="00DC09DB" w:rsidP="00272B21">
      <w:pPr>
        <w:jc w:val="both"/>
      </w:pPr>
      <w:r>
        <w:t xml:space="preserve">Odborné zpracování fondu obrazů MF </w:t>
      </w:r>
      <w:proofErr w:type="spellStart"/>
      <w:r>
        <w:t>Lemberk</w:t>
      </w:r>
      <w:proofErr w:type="spellEnd"/>
      <w:r>
        <w:t xml:space="preserve"> (Věda a výzkum, úkol č. 201)</w:t>
      </w:r>
    </w:p>
    <w:p w:rsidR="00DC09DB" w:rsidRDefault="00DC09DB" w:rsidP="00272B21">
      <w:pPr>
        <w:jc w:val="both"/>
      </w:pPr>
      <w:r>
        <w:t xml:space="preserve">Inventáře zámku </w:t>
      </w:r>
      <w:proofErr w:type="spellStart"/>
      <w:r>
        <w:t>Grabštejn</w:t>
      </w:r>
      <w:proofErr w:type="spellEnd"/>
      <w:r>
        <w:t xml:space="preserve"> se zvláštním zřetelem na byt nadlesního, 2012</w:t>
      </w:r>
    </w:p>
    <w:p w:rsidR="00DC09DB" w:rsidRDefault="00DC09DB" w:rsidP="00272B21">
      <w:pPr>
        <w:jc w:val="both"/>
        <w:rPr>
          <w:b/>
          <w:sz w:val="32"/>
          <w:szCs w:val="32"/>
        </w:rPr>
      </w:pPr>
      <w:r>
        <w:t xml:space="preserve">Archivní průzkum státního zámku Zákupy: A) Rozvozy původního zařízení státního zámku v Zákupech, B) Přehled obrazů na zámku v Zákupech do roku </w:t>
      </w:r>
      <w:smartTag w:uri="urn:schemas-microsoft-com:office:smarttags" w:element="metricconverter">
        <w:smartTagPr>
          <w:attr w:name="ProductID" w:val="1918, C"/>
        </w:smartTagPr>
        <w:r>
          <w:t>1918, C</w:t>
        </w:r>
      </w:smartTag>
      <w:r>
        <w:t>) Pobyty Habsburků v Zákupech 1876-</w:t>
      </w:r>
      <w:smartTag w:uri="urn:schemas-microsoft-com:office:smarttags" w:element="metricconverter">
        <w:smartTagPr>
          <w:attr w:name="ProductID" w:val="1918 A"/>
        </w:smartTagPr>
        <w:r>
          <w:t>1918 a</w:t>
        </w:r>
      </w:smartTag>
      <w:r>
        <w:t xml:space="preserve"> jejich odraz v inventáři, 2012</w:t>
      </w:r>
    </w:p>
    <w:p w:rsidR="00567B34" w:rsidRDefault="00567B34" w:rsidP="00272B21">
      <w:pPr>
        <w:jc w:val="both"/>
      </w:pPr>
    </w:p>
    <w:sectPr w:rsidR="00567B34" w:rsidSect="000D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7151"/>
    <w:multiLevelType w:val="hybridMultilevel"/>
    <w:tmpl w:val="1A360FC2"/>
    <w:lvl w:ilvl="0" w:tplc="D7043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9DB"/>
    <w:rsid w:val="000D610C"/>
    <w:rsid w:val="001B32A7"/>
    <w:rsid w:val="00272B21"/>
    <w:rsid w:val="00567B34"/>
    <w:rsid w:val="00DC09DB"/>
    <w:rsid w:val="00E7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Asus1</cp:lastModifiedBy>
  <cp:revision>5</cp:revision>
  <dcterms:created xsi:type="dcterms:W3CDTF">2015-01-14T17:15:00Z</dcterms:created>
  <dcterms:modified xsi:type="dcterms:W3CDTF">2015-03-27T10:26:00Z</dcterms:modified>
</cp:coreProperties>
</file>